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BAA5" w14:textId="7F8BB247" w:rsidR="00C13DD4" w:rsidRDefault="00C13DD4" w:rsidP="00C13DD4">
      <w:pPr>
        <w:jc w:val="center"/>
        <w:rPr>
          <w:noProof/>
        </w:rPr>
      </w:pPr>
      <w:r w:rsidRPr="008B5163">
        <w:rPr>
          <w:noProof/>
        </w:rPr>
        <w:drawing>
          <wp:inline distT="0" distB="0" distL="0" distR="0" wp14:anchorId="5D8571B9" wp14:editId="245582E8">
            <wp:extent cx="628650" cy="819150"/>
            <wp:effectExtent l="0" t="0" r="0" b="0"/>
            <wp:docPr id="1784126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301F" w14:textId="77777777" w:rsidR="00C13DD4" w:rsidRPr="00175BD2" w:rsidRDefault="00C13DD4" w:rsidP="00C13DD4">
      <w:pPr>
        <w:jc w:val="center"/>
        <w:rPr>
          <w:rFonts w:ascii="Arial" w:hAnsi="Arial" w:cs="Arial"/>
          <w:b/>
          <w:sz w:val="32"/>
          <w:szCs w:val="32"/>
        </w:rPr>
      </w:pPr>
      <w:r w:rsidRPr="00175BD2">
        <w:rPr>
          <w:rFonts w:ascii="Arial" w:hAnsi="Arial" w:cs="Arial"/>
          <w:b/>
          <w:sz w:val="32"/>
          <w:szCs w:val="32"/>
        </w:rPr>
        <w:t>СОВЕТ ДЕПУТАТОВ</w:t>
      </w:r>
    </w:p>
    <w:p w14:paraId="31BBE97B" w14:textId="77777777" w:rsidR="00C13DD4" w:rsidRPr="00175BD2" w:rsidRDefault="00C13DD4" w:rsidP="00C13DD4">
      <w:pPr>
        <w:jc w:val="center"/>
        <w:rPr>
          <w:rFonts w:ascii="Arial" w:hAnsi="Arial" w:cs="Arial"/>
          <w:b/>
          <w:sz w:val="32"/>
          <w:szCs w:val="32"/>
        </w:rPr>
      </w:pPr>
      <w:r w:rsidRPr="00175BD2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10F8F3D2" w14:textId="77777777" w:rsidR="00C13DD4" w:rsidRPr="00175BD2" w:rsidRDefault="00C13DD4" w:rsidP="00C13DD4">
      <w:pPr>
        <w:jc w:val="center"/>
        <w:rPr>
          <w:rFonts w:ascii="Arial" w:hAnsi="Arial" w:cs="Arial"/>
          <w:b/>
          <w:sz w:val="32"/>
          <w:szCs w:val="32"/>
        </w:rPr>
      </w:pPr>
      <w:r w:rsidRPr="00175BD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9AE747D" w14:textId="77777777" w:rsidR="00C13DD4" w:rsidRPr="00175BD2" w:rsidRDefault="00C13DD4" w:rsidP="00C13DD4">
      <w:pPr>
        <w:jc w:val="both"/>
        <w:rPr>
          <w:rFonts w:ascii="Arial" w:hAnsi="Arial" w:cs="Arial"/>
        </w:rPr>
      </w:pPr>
    </w:p>
    <w:p w14:paraId="74B7B7E6" w14:textId="77777777" w:rsidR="00C13DD4" w:rsidRPr="00175BD2" w:rsidRDefault="00C13DD4" w:rsidP="00C13DD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75BD2">
        <w:rPr>
          <w:rFonts w:ascii="Arial" w:hAnsi="Arial" w:cs="Arial"/>
          <w:b/>
          <w:sz w:val="32"/>
          <w:szCs w:val="32"/>
        </w:rPr>
        <w:t>РЕШЕНИЕ</w:t>
      </w:r>
    </w:p>
    <w:p w14:paraId="4716E040" w14:textId="77777777" w:rsidR="00C13DD4" w:rsidRPr="00470E59" w:rsidRDefault="00C13DD4" w:rsidP="00C13DD4">
      <w:pPr>
        <w:spacing w:after="0"/>
        <w:jc w:val="center"/>
        <w:rPr>
          <w:b/>
          <w:sz w:val="32"/>
          <w:szCs w:val="32"/>
        </w:rPr>
      </w:pPr>
    </w:p>
    <w:p w14:paraId="53A5CE17" w14:textId="77777777" w:rsidR="00C13DD4" w:rsidRPr="00175BD2" w:rsidRDefault="00C13DD4" w:rsidP="00C13DD4">
      <w:pPr>
        <w:pStyle w:val="ConsPlusNormal"/>
        <w:widowControl/>
        <w:ind w:firstLine="0"/>
        <w:rPr>
          <w:sz w:val="24"/>
          <w:szCs w:val="24"/>
          <w:u w:val="single"/>
        </w:rPr>
      </w:pPr>
      <w:r w:rsidRPr="00175BD2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17 декабря</w:t>
      </w:r>
      <w:r w:rsidRPr="00175BD2">
        <w:rPr>
          <w:b/>
          <w:sz w:val="24"/>
          <w:szCs w:val="24"/>
        </w:rPr>
        <w:t xml:space="preserve"> 2025 года                                                                                   №</w:t>
      </w:r>
      <w:r>
        <w:rPr>
          <w:b/>
          <w:sz w:val="24"/>
          <w:szCs w:val="24"/>
        </w:rPr>
        <w:t>83</w:t>
      </w:r>
      <w:r w:rsidRPr="00175BD2">
        <w:rPr>
          <w:b/>
          <w:sz w:val="24"/>
          <w:szCs w:val="24"/>
        </w:rPr>
        <w:t xml:space="preserve"> </w:t>
      </w:r>
    </w:p>
    <w:p w14:paraId="1AE03634" w14:textId="77777777" w:rsidR="00C13DD4" w:rsidRPr="00175BD2" w:rsidRDefault="00C13DD4" w:rsidP="00C13DD4">
      <w:pPr>
        <w:spacing w:after="0"/>
        <w:jc w:val="center"/>
        <w:rPr>
          <w:rFonts w:ascii="Arial" w:hAnsi="Arial" w:cs="Arial"/>
          <w:b/>
        </w:rPr>
      </w:pPr>
    </w:p>
    <w:p w14:paraId="268C274F" w14:textId="77777777" w:rsidR="00C13DD4" w:rsidRPr="00175BD2" w:rsidRDefault="00C13DD4" w:rsidP="00C13DD4">
      <w:pPr>
        <w:spacing w:after="0"/>
        <w:jc w:val="center"/>
        <w:rPr>
          <w:rFonts w:ascii="Arial" w:hAnsi="Arial" w:cs="Arial"/>
          <w:b/>
        </w:rPr>
      </w:pPr>
      <w:r w:rsidRPr="00175BD2">
        <w:rPr>
          <w:rFonts w:ascii="Arial" w:hAnsi="Arial" w:cs="Arial"/>
          <w:b/>
        </w:rPr>
        <w:t>О внесении изменений в решение Совета депутатов</w:t>
      </w:r>
    </w:p>
    <w:p w14:paraId="69CCC0F0" w14:textId="77777777" w:rsidR="00C13DD4" w:rsidRPr="00175BD2" w:rsidRDefault="00C13DD4" w:rsidP="00C13DD4">
      <w:pPr>
        <w:spacing w:after="0"/>
        <w:jc w:val="center"/>
        <w:rPr>
          <w:rFonts w:ascii="Arial" w:hAnsi="Arial" w:cs="Arial"/>
          <w:b/>
        </w:rPr>
      </w:pPr>
      <w:r w:rsidRPr="00175BD2">
        <w:rPr>
          <w:rFonts w:ascii="Arial" w:hAnsi="Arial" w:cs="Arial"/>
          <w:b/>
        </w:rPr>
        <w:t>Ветлужского муниципального округа</w:t>
      </w:r>
      <w:r>
        <w:rPr>
          <w:rFonts w:ascii="Arial" w:hAnsi="Arial" w:cs="Arial"/>
          <w:b/>
        </w:rPr>
        <w:t xml:space="preserve"> </w:t>
      </w:r>
      <w:r w:rsidRPr="00175BD2">
        <w:rPr>
          <w:rFonts w:ascii="Arial" w:hAnsi="Arial" w:cs="Arial"/>
          <w:b/>
        </w:rPr>
        <w:t>«О бюджете Ветлужского муниципального округа на 2025 год и на плановый период 2026 и 2027 годов»</w:t>
      </w:r>
    </w:p>
    <w:p w14:paraId="6F129CB6" w14:textId="77777777" w:rsidR="00C13DD4" w:rsidRPr="00D84E86" w:rsidRDefault="00C13DD4" w:rsidP="00C13DD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812F70A" w14:textId="77777777" w:rsidR="00C13DD4" w:rsidRPr="00175BD2" w:rsidRDefault="00C13DD4" w:rsidP="00C13DD4">
      <w:pPr>
        <w:pStyle w:val="ConsNormal"/>
        <w:ind w:firstLine="709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75BD2">
        <w:rPr>
          <w:bCs/>
          <w:sz w:val="24"/>
          <w:szCs w:val="24"/>
        </w:rPr>
        <w:t>Совет депутатов решил:</w:t>
      </w:r>
    </w:p>
    <w:p w14:paraId="4A9C1D77" w14:textId="77777777" w:rsidR="00C13DD4" w:rsidRPr="00175BD2" w:rsidRDefault="00C13DD4" w:rsidP="00C13DD4">
      <w:pPr>
        <w:pStyle w:val="ConsNormal"/>
        <w:ind w:firstLine="709"/>
        <w:jc w:val="both"/>
        <w:rPr>
          <w:bCs/>
          <w:sz w:val="24"/>
          <w:szCs w:val="24"/>
        </w:rPr>
      </w:pPr>
      <w:r w:rsidRPr="00175BD2">
        <w:rPr>
          <w:bCs/>
          <w:sz w:val="24"/>
          <w:szCs w:val="24"/>
        </w:rPr>
        <w:t>1. Внести в решение Совета депутатов Ветлужского муниципального округа  от 18 декабря 2024 года № 89 «О бюджете Ветлужского муниципального округа на 2025 год и на плановый период 2026 и 2027 годов»</w:t>
      </w:r>
      <w:r w:rsidRPr="00175BD2">
        <w:rPr>
          <w:sz w:val="24"/>
          <w:szCs w:val="24"/>
        </w:rPr>
        <w:t xml:space="preserve"> </w:t>
      </w:r>
      <w:r w:rsidRPr="00175BD2">
        <w:rPr>
          <w:bCs/>
          <w:sz w:val="24"/>
          <w:szCs w:val="24"/>
        </w:rPr>
        <w:t>(с изменениями, внесенными решениями Совета депутатов Ветлужского муниципального округа от 28 января 2025 года № 2</w:t>
      </w:r>
      <w:r>
        <w:rPr>
          <w:bCs/>
          <w:sz w:val="24"/>
          <w:szCs w:val="24"/>
        </w:rPr>
        <w:t>, от 26 февраля 2025 года №11, от 26 марта 2025 г. № 13, от 28 апреля 2025 г. № 29, от 28 мая 2025 г. №43, от 25.06.2025 г.</w:t>
      </w:r>
      <w:r w:rsidRPr="006D680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№49, от 30.07.2025 г. №57, от 24.09.2025 г. №60, от 29.10.2025 г. №68, от 26.11.2025 г. №76</w:t>
      </w:r>
      <w:r w:rsidRPr="00175BD2">
        <w:rPr>
          <w:bCs/>
          <w:sz w:val="24"/>
          <w:szCs w:val="24"/>
        </w:rPr>
        <w:t>), следующие изменения:</w:t>
      </w:r>
    </w:p>
    <w:p w14:paraId="6223281C" w14:textId="77777777" w:rsidR="00C13DD4" w:rsidRPr="00175BD2" w:rsidRDefault="00C13DD4" w:rsidP="00C13DD4">
      <w:pPr>
        <w:pStyle w:val="ConsNormal"/>
        <w:ind w:firstLine="709"/>
        <w:jc w:val="both"/>
        <w:rPr>
          <w:bCs/>
          <w:sz w:val="24"/>
          <w:szCs w:val="24"/>
        </w:rPr>
      </w:pPr>
      <w:r w:rsidRPr="00175BD2">
        <w:rPr>
          <w:bCs/>
          <w:sz w:val="24"/>
          <w:szCs w:val="24"/>
        </w:rPr>
        <w:t>1.1.</w:t>
      </w:r>
      <w:bookmarkStart w:id="0" w:name="_Hlk159163480"/>
      <w:r>
        <w:rPr>
          <w:bCs/>
          <w:sz w:val="24"/>
          <w:szCs w:val="24"/>
        </w:rPr>
        <w:t xml:space="preserve"> С</w:t>
      </w:r>
      <w:r w:rsidRPr="00175BD2">
        <w:rPr>
          <w:bCs/>
          <w:sz w:val="24"/>
          <w:szCs w:val="24"/>
        </w:rPr>
        <w:t>тать</w:t>
      </w:r>
      <w:r>
        <w:rPr>
          <w:bCs/>
          <w:sz w:val="24"/>
          <w:szCs w:val="24"/>
        </w:rPr>
        <w:t>ю</w:t>
      </w:r>
      <w:r w:rsidRPr="00175BD2">
        <w:rPr>
          <w:bCs/>
          <w:sz w:val="24"/>
          <w:szCs w:val="24"/>
        </w:rPr>
        <w:t xml:space="preserve"> 1 </w:t>
      </w:r>
      <w:bookmarkStart w:id="1" w:name="_Hlk198733381"/>
      <w:r w:rsidRPr="00175BD2">
        <w:rPr>
          <w:bCs/>
          <w:sz w:val="24"/>
          <w:szCs w:val="24"/>
        </w:rPr>
        <w:t>изложить в следующей редакции:</w:t>
      </w:r>
      <w:bookmarkEnd w:id="0"/>
    </w:p>
    <w:bookmarkEnd w:id="1"/>
    <w:p w14:paraId="79C697C1" w14:textId="77777777" w:rsidR="00C13DD4" w:rsidRPr="00175BD2" w:rsidRDefault="00C13DD4" w:rsidP="00C13DD4">
      <w:pPr>
        <w:pStyle w:val="ConsNormal"/>
        <w:ind w:firstLine="709"/>
        <w:jc w:val="both"/>
        <w:rPr>
          <w:sz w:val="24"/>
          <w:szCs w:val="24"/>
        </w:rPr>
      </w:pPr>
      <w:r w:rsidRPr="00175BD2">
        <w:rPr>
          <w:bCs/>
          <w:sz w:val="24"/>
          <w:szCs w:val="24"/>
        </w:rPr>
        <w:t xml:space="preserve"> «</w:t>
      </w:r>
      <w:r w:rsidRPr="00175BD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175BD2">
        <w:rPr>
          <w:sz w:val="24"/>
          <w:szCs w:val="24"/>
        </w:rPr>
        <w:t>Утвердить основные характеристики бюджета Ветлужского муниципального округа на 2025 год:</w:t>
      </w:r>
    </w:p>
    <w:p w14:paraId="52B8C24B" w14:textId="77777777" w:rsidR="00C13DD4" w:rsidRPr="00175BD2" w:rsidRDefault="00C13DD4" w:rsidP="00C13DD4">
      <w:pPr>
        <w:pStyle w:val="ConsPlusNormal"/>
        <w:widowControl/>
        <w:numPr>
          <w:ilvl w:val="0"/>
          <w:numId w:val="1"/>
        </w:numPr>
        <w:jc w:val="both"/>
        <w:rPr>
          <w:sz w:val="24"/>
          <w:szCs w:val="24"/>
        </w:rPr>
      </w:pPr>
      <w:bookmarkStart w:id="2" w:name="_Hlk199755400"/>
      <w:r w:rsidRPr="00175BD2">
        <w:rPr>
          <w:sz w:val="24"/>
          <w:szCs w:val="24"/>
        </w:rPr>
        <w:t xml:space="preserve">общий объем доходов в сумме </w:t>
      </w:r>
      <w:r>
        <w:rPr>
          <w:sz w:val="24"/>
          <w:szCs w:val="24"/>
        </w:rPr>
        <w:t>1 322 764,4</w:t>
      </w:r>
      <w:r w:rsidRPr="00175BD2">
        <w:rPr>
          <w:sz w:val="24"/>
          <w:szCs w:val="24"/>
        </w:rPr>
        <w:t xml:space="preserve"> тыс. рублей;</w:t>
      </w:r>
    </w:p>
    <w:p w14:paraId="1502A8C4" w14:textId="77777777" w:rsidR="00C13DD4" w:rsidRPr="00175BD2" w:rsidRDefault="00C13DD4" w:rsidP="00C13DD4">
      <w:pPr>
        <w:pStyle w:val="ConsPlusNormal"/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175BD2">
        <w:rPr>
          <w:sz w:val="24"/>
          <w:szCs w:val="24"/>
        </w:rPr>
        <w:t>общий объем расходов в сумме 1</w:t>
      </w:r>
      <w:r>
        <w:rPr>
          <w:sz w:val="24"/>
          <w:szCs w:val="24"/>
        </w:rPr>
        <w:t> 373 195,4</w:t>
      </w:r>
      <w:r w:rsidRPr="00175BD2">
        <w:rPr>
          <w:sz w:val="24"/>
          <w:szCs w:val="24"/>
        </w:rPr>
        <w:t xml:space="preserve"> тыс. рублей;</w:t>
      </w:r>
    </w:p>
    <w:p w14:paraId="221121CD" w14:textId="77777777" w:rsidR="00C13DD4" w:rsidRDefault="00C13DD4" w:rsidP="00C13DD4">
      <w:pPr>
        <w:pStyle w:val="ConsPlusNormal"/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175BD2">
        <w:rPr>
          <w:sz w:val="24"/>
          <w:szCs w:val="24"/>
        </w:rPr>
        <w:t xml:space="preserve">размер дефицита в сумме </w:t>
      </w:r>
      <w:r>
        <w:rPr>
          <w:sz w:val="24"/>
          <w:szCs w:val="24"/>
        </w:rPr>
        <w:t>50 430,9</w:t>
      </w:r>
      <w:r w:rsidRPr="00175BD2">
        <w:rPr>
          <w:sz w:val="24"/>
          <w:szCs w:val="24"/>
        </w:rPr>
        <w:t xml:space="preserve"> тыс. рублей.</w:t>
      </w:r>
      <w:bookmarkEnd w:id="2"/>
    </w:p>
    <w:p w14:paraId="064A6A9A" w14:textId="77777777" w:rsidR="00C13DD4" w:rsidRPr="00175BD2" w:rsidRDefault="00C13DD4" w:rsidP="00C13DD4">
      <w:pPr>
        <w:pStyle w:val="ConsNormal"/>
        <w:ind w:firstLine="709"/>
        <w:jc w:val="both"/>
        <w:rPr>
          <w:sz w:val="24"/>
          <w:szCs w:val="24"/>
        </w:rPr>
      </w:pPr>
      <w:r w:rsidRPr="00175BD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175BD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Части 1 и 2 </w:t>
      </w:r>
      <w:r w:rsidRPr="00175BD2">
        <w:rPr>
          <w:sz w:val="24"/>
          <w:szCs w:val="24"/>
        </w:rPr>
        <w:t>стать</w:t>
      </w:r>
      <w:r>
        <w:rPr>
          <w:sz w:val="24"/>
          <w:szCs w:val="24"/>
        </w:rPr>
        <w:t>и</w:t>
      </w:r>
      <w:r w:rsidRPr="00175BD2">
        <w:rPr>
          <w:sz w:val="24"/>
          <w:szCs w:val="24"/>
        </w:rPr>
        <w:t xml:space="preserve"> 5 изложить в следующей редакции:</w:t>
      </w:r>
    </w:p>
    <w:p w14:paraId="6FE8411A" w14:textId="77777777" w:rsidR="00C13DD4" w:rsidRDefault="00C13DD4" w:rsidP="00C13DD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75BD2">
        <w:rPr>
          <w:sz w:val="24"/>
          <w:szCs w:val="24"/>
        </w:rPr>
        <w:t xml:space="preserve">«1) на 2025 год в сумме </w:t>
      </w:r>
      <w:bookmarkStart w:id="3" w:name="_Hlk199755568"/>
      <w:r>
        <w:rPr>
          <w:sz w:val="24"/>
          <w:szCs w:val="24"/>
        </w:rPr>
        <w:t>1 056 684,9</w:t>
      </w:r>
      <w:r w:rsidRPr="00175BD2">
        <w:rPr>
          <w:sz w:val="24"/>
          <w:szCs w:val="24"/>
        </w:rPr>
        <w:t xml:space="preserve"> </w:t>
      </w:r>
      <w:bookmarkEnd w:id="3"/>
      <w:r w:rsidRPr="00175BD2">
        <w:rPr>
          <w:sz w:val="24"/>
          <w:szCs w:val="24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bookmarkStart w:id="4" w:name="_Hlk199755584"/>
      <w:r>
        <w:rPr>
          <w:sz w:val="24"/>
          <w:szCs w:val="24"/>
        </w:rPr>
        <w:t>634 193,7</w:t>
      </w:r>
      <w:r w:rsidRPr="00175BD2">
        <w:rPr>
          <w:sz w:val="24"/>
          <w:szCs w:val="24"/>
        </w:rPr>
        <w:t xml:space="preserve"> </w:t>
      </w:r>
      <w:bookmarkEnd w:id="4"/>
      <w:r w:rsidRPr="00175BD2">
        <w:rPr>
          <w:sz w:val="24"/>
          <w:szCs w:val="24"/>
        </w:rPr>
        <w:t>тыс. рублей;».</w:t>
      </w:r>
    </w:p>
    <w:p w14:paraId="3C167443" w14:textId="77777777" w:rsidR="00C13DD4" w:rsidRDefault="00C13DD4" w:rsidP="00C13DD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1.3.. Часть 2 статьи 8 изложить в следующей редакции:</w:t>
      </w:r>
    </w:p>
    <w:p w14:paraId="447704E2" w14:textId="77777777" w:rsidR="00C13DD4" w:rsidRDefault="00C13DD4" w:rsidP="00C13DD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83EC4">
        <w:rPr>
          <w:sz w:val="24"/>
          <w:szCs w:val="24"/>
        </w:rPr>
        <w:t xml:space="preserve">2. Утвердить Резервный фонд администрации Ветлужского муниципального округа на 2025 год  в сумме </w:t>
      </w:r>
      <w:r>
        <w:rPr>
          <w:sz w:val="24"/>
          <w:szCs w:val="24"/>
        </w:rPr>
        <w:t>1 129,7</w:t>
      </w:r>
      <w:r w:rsidRPr="00283EC4">
        <w:rPr>
          <w:sz w:val="24"/>
          <w:szCs w:val="24"/>
        </w:rPr>
        <w:t xml:space="preserve"> тыс. рублей, на 2026 год в сумме </w:t>
      </w:r>
      <w:r>
        <w:rPr>
          <w:sz w:val="24"/>
          <w:szCs w:val="24"/>
        </w:rPr>
        <w:t>5 040</w:t>
      </w:r>
      <w:r w:rsidRPr="00283EC4">
        <w:rPr>
          <w:sz w:val="24"/>
          <w:szCs w:val="24"/>
        </w:rPr>
        <w:t xml:space="preserve"> тыс. рублей, на 2027 год в сумме 10 000 тыс. рублей»</w:t>
      </w:r>
      <w:r>
        <w:rPr>
          <w:sz w:val="24"/>
          <w:szCs w:val="24"/>
        </w:rPr>
        <w:t>.</w:t>
      </w:r>
    </w:p>
    <w:p w14:paraId="25032413" w14:textId="77777777" w:rsidR="00C13DD4" w:rsidRPr="00175BD2" w:rsidRDefault="00C13DD4" w:rsidP="00C13DD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75BD2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175B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75BD2">
        <w:rPr>
          <w:sz w:val="24"/>
          <w:szCs w:val="24"/>
        </w:rPr>
        <w:t>Приложение 1 изложить в новой редакции.</w:t>
      </w:r>
    </w:p>
    <w:p w14:paraId="048BBBCE" w14:textId="77777777" w:rsidR="00C13DD4" w:rsidRPr="00175BD2" w:rsidRDefault="00C13DD4" w:rsidP="00C13DD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75BD2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175B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75BD2">
        <w:rPr>
          <w:sz w:val="24"/>
          <w:szCs w:val="24"/>
        </w:rPr>
        <w:t>Приложение 3 изложить в новой редакции.</w:t>
      </w:r>
    </w:p>
    <w:p w14:paraId="7FB08B93" w14:textId="77777777" w:rsidR="00C13DD4" w:rsidRPr="00175BD2" w:rsidRDefault="00C13DD4" w:rsidP="00C13DD4">
      <w:pPr>
        <w:spacing w:after="0"/>
        <w:ind w:firstLine="709"/>
        <w:jc w:val="both"/>
        <w:rPr>
          <w:rFonts w:ascii="Arial" w:hAnsi="Arial" w:cs="Arial"/>
        </w:rPr>
      </w:pPr>
      <w:r w:rsidRPr="00175BD2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175B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75BD2">
        <w:rPr>
          <w:rFonts w:ascii="Arial" w:hAnsi="Arial" w:cs="Arial"/>
        </w:rPr>
        <w:t>Приложение 4 изложить в новой редакции.</w:t>
      </w:r>
    </w:p>
    <w:p w14:paraId="32E77A05" w14:textId="77777777" w:rsidR="00C13DD4" w:rsidRPr="00175BD2" w:rsidRDefault="00C13DD4" w:rsidP="00C13DD4">
      <w:pPr>
        <w:pStyle w:val="ConsNormal"/>
        <w:ind w:firstLine="709"/>
        <w:jc w:val="both"/>
        <w:rPr>
          <w:sz w:val="24"/>
          <w:szCs w:val="24"/>
        </w:rPr>
      </w:pPr>
      <w:r w:rsidRPr="00175BD2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175B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75BD2">
        <w:rPr>
          <w:sz w:val="24"/>
          <w:szCs w:val="24"/>
        </w:rPr>
        <w:t>Приложение 5 изложить в новой редакции.</w:t>
      </w:r>
    </w:p>
    <w:p w14:paraId="7540CFC7" w14:textId="77777777" w:rsidR="00C13DD4" w:rsidRPr="00175BD2" w:rsidRDefault="00C13DD4" w:rsidP="00C13DD4">
      <w:pPr>
        <w:pStyle w:val="ConsNormal"/>
        <w:ind w:firstLine="709"/>
        <w:jc w:val="both"/>
        <w:rPr>
          <w:sz w:val="24"/>
          <w:szCs w:val="24"/>
        </w:rPr>
      </w:pPr>
      <w:r w:rsidRPr="00175BD2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Pr="00175B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75BD2">
        <w:rPr>
          <w:sz w:val="24"/>
          <w:szCs w:val="24"/>
        </w:rPr>
        <w:t>Приложение 6 изложить в новой редакции.</w:t>
      </w:r>
    </w:p>
    <w:p w14:paraId="52700DD0" w14:textId="77777777" w:rsidR="00C13DD4" w:rsidRPr="00175BD2" w:rsidRDefault="00C13DD4" w:rsidP="00C13DD4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175BD2">
        <w:rPr>
          <w:sz w:val="24"/>
          <w:szCs w:val="24"/>
        </w:rPr>
        <w:t>2.Настоящее решение вступает в силу со дня его официального опубликования.</w:t>
      </w:r>
    </w:p>
    <w:p w14:paraId="2FCEBC9B" w14:textId="77777777" w:rsidR="00C13DD4" w:rsidRPr="00175BD2" w:rsidRDefault="00C13DD4" w:rsidP="00C13DD4">
      <w:pPr>
        <w:spacing w:after="0"/>
        <w:jc w:val="both"/>
        <w:rPr>
          <w:rFonts w:ascii="Arial" w:hAnsi="Arial" w:cs="Arial"/>
        </w:rPr>
      </w:pPr>
    </w:p>
    <w:p w14:paraId="29264A32" w14:textId="77777777" w:rsidR="00C13DD4" w:rsidRPr="00175BD2" w:rsidRDefault="00C13DD4" w:rsidP="00C13DD4">
      <w:pPr>
        <w:spacing w:after="0"/>
        <w:jc w:val="both"/>
        <w:rPr>
          <w:rFonts w:ascii="Arial" w:hAnsi="Arial" w:cs="Arial"/>
        </w:rPr>
      </w:pPr>
      <w:r w:rsidRPr="00175BD2">
        <w:rPr>
          <w:rFonts w:ascii="Arial" w:hAnsi="Arial" w:cs="Arial"/>
        </w:rPr>
        <w:t>Председатель Совета депутатов                                                Глава местного самоуправления</w:t>
      </w:r>
    </w:p>
    <w:p w14:paraId="3CF9295F" w14:textId="77777777" w:rsidR="00C13DD4" w:rsidRPr="00175BD2" w:rsidRDefault="00C13DD4" w:rsidP="00C13DD4">
      <w:pPr>
        <w:spacing w:after="0"/>
        <w:jc w:val="both"/>
        <w:rPr>
          <w:rFonts w:ascii="Arial" w:hAnsi="Arial" w:cs="Arial"/>
        </w:rPr>
      </w:pPr>
    </w:p>
    <w:p w14:paraId="3DB4E6BF" w14:textId="77777777" w:rsidR="00C13DD4" w:rsidRPr="00175BD2" w:rsidRDefault="00C13DD4" w:rsidP="00C13DD4">
      <w:pPr>
        <w:spacing w:after="0"/>
        <w:jc w:val="both"/>
        <w:rPr>
          <w:rFonts w:ascii="Arial" w:hAnsi="Arial" w:cs="Arial"/>
        </w:rPr>
      </w:pPr>
      <w:r w:rsidRPr="00175BD2">
        <w:rPr>
          <w:rFonts w:ascii="Arial" w:hAnsi="Arial" w:cs="Arial"/>
        </w:rPr>
        <w:t xml:space="preserve">                           В.С.Головин       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175BD2">
        <w:rPr>
          <w:rFonts w:ascii="Arial" w:hAnsi="Arial" w:cs="Arial"/>
        </w:rPr>
        <w:t xml:space="preserve">    С.В.Лавренов</w:t>
      </w:r>
    </w:p>
    <w:p w14:paraId="7D0FBF1F" w14:textId="08768BA9" w:rsidR="00236159" w:rsidRPr="00C13DD4" w:rsidRDefault="00236159" w:rsidP="00C13DD4"/>
    <w:sectPr w:rsidR="00236159" w:rsidRPr="00C13DD4" w:rsidSect="00104CA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899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59"/>
    <w:rsid w:val="00104CA7"/>
    <w:rsid w:val="00124977"/>
    <w:rsid w:val="00236159"/>
    <w:rsid w:val="00244839"/>
    <w:rsid w:val="00353CBE"/>
    <w:rsid w:val="004B329C"/>
    <w:rsid w:val="005253FB"/>
    <w:rsid w:val="00573C42"/>
    <w:rsid w:val="0058081C"/>
    <w:rsid w:val="0058193D"/>
    <w:rsid w:val="006228E5"/>
    <w:rsid w:val="00636265"/>
    <w:rsid w:val="00C1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8C3F"/>
  <w15:chartTrackingRefBased/>
  <w15:docId w15:val="{6768E397-0E40-4149-9FB7-6DB1E3AF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A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iiey">
    <w:name w:val="Eiiey"/>
    <w:basedOn w:val="a"/>
    <w:rsid w:val="00104CA7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rsid w:val="00104CA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04CA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9</cp:revision>
  <dcterms:created xsi:type="dcterms:W3CDTF">2025-04-29T02:37:00Z</dcterms:created>
  <dcterms:modified xsi:type="dcterms:W3CDTF">2025-12-15T13:13:00Z</dcterms:modified>
</cp:coreProperties>
</file>